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8BEAF" w14:textId="77777777" w:rsidR="00CF4E2E" w:rsidRPr="003C0D31" w:rsidRDefault="00EB1912" w:rsidP="00EB1912">
      <w:pPr>
        <w:jc w:val="center"/>
        <w:rPr>
          <w:rStyle w:val="StlusArial"/>
          <w:rFonts w:ascii="Calibri Light" w:hAnsi="Calibri Light" w:cs="Calibri Light"/>
          <w:b/>
          <w:bCs/>
        </w:rPr>
      </w:pPr>
      <w:r w:rsidRPr="003C0D31">
        <w:rPr>
          <w:rStyle w:val="StlusArial"/>
          <w:rFonts w:ascii="Calibri Light" w:hAnsi="Calibri Light" w:cs="Calibri Light"/>
          <w:b/>
          <w:bCs/>
        </w:rPr>
        <w:t>ADR szerinti fuvarkísérő okmány</w:t>
      </w:r>
    </w:p>
    <w:p w14:paraId="44A8392F" w14:textId="77777777" w:rsidR="00CF4E2E" w:rsidRPr="003C0D31" w:rsidRDefault="00EB1912" w:rsidP="00EB1912">
      <w:pPr>
        <w:jc w:val="center"/>
        <w:rPr>
          <w:rFonts w:ascii="Calibri Light" w:hAnsi="Calibri Light" w:cs="Calibri Light"/>
          <w:b/>
          <w:bCs/>
        </w:rPr>
      </w:pPr>
      <w:r w:rsidRPr="003C0D31">
        <w:rPr>
          <w:rFonts w:ascii="Calibri Light" w:hAnsi="Calibri Light" w:cs="Calibri Light"/>
          <w:b/>
          <w:bCs/>
        </w:rPr>
        <w:t>(belföldi szállítás)</w:t>
      </w:r>
    </w:p>
    <w:p w14:paraId="04A69259" w14:textId="77777777" w:rsidR="00EB1912" w:rsidRPr="003C0D31" w:rsidRDefault="00EB1912" w:rsidP="00EB1912">
      <w:pPr>
        <w:jc w:val="both"/>
        <w:rPr>
          <w:rFonts w:ascii="Calibri Light" w:hAnsi="Calibri Light" w:cs="Calibri Light"/>
          <w:b/>
          <w:bCs/>
        </w:rPr>
      </w:pPr>
    </w:p>
    <w:p w14:paraId="054924BF" w14:textId="77777777" w:rsidR="007D789E" w:rsidRPr="003C0D31" w:rsidRDefault="007D789E" w:rsidP="00EB1912">
      <w:pPr>
        <w:jc w:val="both"/>
        <w:rPr>
          <w:rFonts w:ascii="Calibri Light" w:hAnsi="Calibri Light" w:cs="Calibri Light"/>
        </w:rPr>
      </w:pPr>
    </w:p>
    <w:p w14:paraId="621360A4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</w:p>
    <w:p w14:paraId="1C6F68B2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  <w:r w:rsidRPr="003C0D31">
        <w:rPr>
          <w:rFonts w:ascii="Calibri Light" w:hAnsi="Calibri Light" w:cs="Calibri Light"/>
        </w:rPr>
        <w:t>Ez az okmány a ……………………………………………………… számú fuvarlevél melléklete.</w:t>
      </w:r>
    </w:p>
    <w:p w14:paraId="79102477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</w:p>
    <w:p w14:paraId="7B53E515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72"/>
        <w:gridCol w:w="162"/>
        <w:gridCol w:w="984"/>
        <w:gridCol w:w="1572"/>
        <w:gridCol w:w="1413"/>
      </w:tblGrid>
      <w:tr w:rsidR="004626FF" w:rsidRPr="003C0D31" w14:paraId="16ABA0C6" w14:textId="77777777" w:rsidTr="002B4B81">
        <w:trPr>
          <w:trHeight w:val="675"/>
        </w:trPr>
        <w:tc>
          <w:tcPr>
            <w:tcW w:w="4941" w:type="dxa"/>
            <w:gridSpan w:val="2"/>
            <w:shd w:val="clear" w:color="auto" w:fill="auto"/>
          </w:tcPr>
          <w:p w14:paraId="5C886092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Feladó</w:t>
            </w:r>
            <w:r w:rsidRPr="003C0D31">
              <w:rPr>
                <w:rFonts w:ascii="Calibri Light" w:hAnsi="Calibri Light" w:cs="Calibri Light"/>
              </w:rPr>
              <w:t xml:space="preserve"> (név, cím):</w:t>
            </w:r>
          </w:p>
        </w:tc>
        <w:tc>
          <w:tcPr>
            <w:tcW w:w="4131" w:type="dxa"/>
            <w:gridSpan w:val="4"/>
            <w:shd w:val="clear" w:color="auto" w:fill="auto"/>
          </w:tcPr>
          <w:p w14:paraId="76EDAA4F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Címzett</w:t>
            </w:r>
            <w:r w:rsidRPr="003C0D31">
              <w:rPr>
                <w:rFonts w:ascii="Calibri Light" w:hAnsi="Calibri Light" w:cs="Calibri Light"/>
              </w:rPr>
              <w:t xml:space="preserve"> (név, cím):</w:t>
            </w:r>
          </w:p>
        </w:tc>
      </w:tr>
      <w:tr w:rsidR="004626FF" w:rsidRPr="003C0D31" w14:paraId="0BAD9568" w14:textId="77777777" w:rsidTr="002B4B81">
        <w:trPr>
          <w:trHeight w:val="579"/>
        </w:trPr>
        <w:tc>
          <w:tcPr>
            <w:tcW w:w="4941" w:type="dxa"/>
            <w:gridSpan w:val="2"/>
            <w:shd w:val="clear" w:color="auto" w:fill="auto"/>
          </w:tcPr>
          <w:p w14:paraId="51437A03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Szállítás időpontja:</w:t>
            </w:r>
          </w:p>
        </w:tc>
        <w:tc>
          <w:tcPr>
            <w:tcW w:w="4131" w:type="dxa"/>
            <w:gridSpan w:val="4"/>
            <w:shd w:val="clear" w:color="auto" w:fill="auto"/>
          </w:tcPr>
          <w:p w14:paraId="24AC93C4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 xml:space="preserve">Szállító jármű rendszáma: </w:t>
            </w:r>
          </w:p>
        </w:tc>
      </w:tr>
      <w:tr w:rsidR="006F09E1" w:rsidRPr="003C0D31" w14:paraId="1862167A" w14:textId="77777777" w:rsidTr="002B4B81">
        <w:trPr>
          <w:trHeight w:val="404"/>
        </w:trPr>
        <w:tc>
          <w:tcPr>
            <w:tcW w:w="3969" w:type="dxa"/>
            <w:vMerge w:val="restart"/>
            <w:shd w:val="clear" w:color="auto" w:fill="auto"/>
          </w:tcPr>
          <w:p w14:paraId="1D496A09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</w:rPr>
              <w:t xml:space="preserve">Az áru helyes szállítási megnevezése, </w:t>
            </w:r>
            <w:r w:rsidR="003C0D31">
              <w:rPr>
                <w:rFonts w:ascii="Calibri Light" w:hAnsi="Calibri Light" w:cs="Calibri Light"/>
                <w:b/>
              </w:rPr>
              <w:t>b</w:t>
            </w:r>
            <w:r w:rsidRPr="003C0D31">
              <w:rPr>
                <w:rFonts w:ascii="Calibri Light" w:hAnsi="Calibri Light" w:cs="Calibri Light"/>
                <w:b/>
              </w:rPr>
              <w:t>árca száma, csomagolási csoport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14:paraId="2475980A" w14:textId="77777777" w:rsidR="004626FF" w:rsidRPr="003C0D31" w:rsidRDefault="004626FF" w:rsidP="00765094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</w:rPr>
              <w:t>Küldeménydarab(ok)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14:paraId="4E567706" w14:textId="77777777" w:rsidR="004626FF" w:rsidRPr="003C0D31" w:rsidRDefault="004626FF" w:rsidP="00765094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</w:rPr>
              <w:t>Összmennyiség</w:t>
            </w:r>
            <w:r w:rsidR="006F09E1" w:rsidRPr="003C0D31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413" w:type="dxa"/>
            <w:vMerge w:val="restart"/>
            <w:shd w:val="clear" w:color="auto" w:fill="auto"/>
            <w:vAlign w:val="center"/>
          </w:tcPr>
          <w:p w14:paraId="6620EE47" w14:textId="77777777" w:rsidR="004626FF" w:rsidRPr="003C0D31" w:rsidRDefault="004626FF" w:rsidP="00765094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</w:rPr>
              <w:t>Szállítási kategória</w:t>
            </w:r>
          </w:p>
        </w:tc>
      </w:tr>
      <w:tr w:rsidR="006F09E1" w:rsidRPr="003C0D31" w14:paraId="5F327AF6" w14:textId="77777777" w:rsidTr="002B4B81">
        <w:trPr>
          <w:trHeight w:val="242"/>
        </w:trPr>
        <w:tc>
          <w:tcPr>
            <w:tcW w:w="3969" w:type="dxa"/>
            <w:vMerge/>
            <w:shd w:val="clear" w:color="auto" w:fill="auto"/>
          </w:tcPr>
          <w:p w14:paraId="06050364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95FC83B" w14:textId="77777777" w:rsidR="004626FF" w:rsidRPr="003C0D31" w:rsidRDefault="004626FF" w:rsidP="00765094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</w:rPr>
              <w:t>fajtája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3A913C0D" w14:textId="77777777" w:rsidR="004626FF" w:rsidRPr="003C0D31" w:rsidRDefault="004626FF" w:rsidP="00765094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</w:rPr>
              <w:t>száma</w:t>
            </w:r>
            <w:r w:rsidR="006F09E1" w:rsidRPr="003C0D31">
              <w:rPr>
                <w:rFonts w:ascii="Calibri Light" w:hAnsi="Calibri Light" w:cs="Calibri Light"/>
                <w:b/>
              </w:rPr>
              <w:t xml:space="preserve"> (db)</w:t>
            </w:r>
          </w:p>
        </w:tc>
        <w:tc>
          <w:tcPr>
            <w:tcW w:w="1572" w:type="dxa"/>
            <w:vMerge/>
            <w:shd w:val="clear" w:color="auto" w:fill="auto"/>
          </w:tcPr>
          <w:p w14:paraId="70B99689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14:paraId="1AD1017B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6F09E1" w:rsidRPr="003C0D31" w14:paraId="4ED5BA99" w14:textId="77777777" w:rsidTr="002B4B81">
        <w:trPr>
          <w:trHeight w:val="272"/>
        </w:trPr>
        <w:tc>
          <w:tcPr>
            <w:tcW w:w="3969" w:type="dxa"/>
            <w:shd w:val="clear" w:color="auto" w:fill="auto"/>
          </w:tcPr>
          <w:p w14:paraId="2EA420CF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98B7F30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84" w:type="dxa"/>
            <w:shd w:val="clear" w:color="auto" w:fill="auto"/>
          </w:tcPr>
          <w:p w14:paraId="279B340C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72" w:type="dxa"/>
            <w:shd w:val="clear" w:color="auto" w:fill="auto"/>
          </w:tcPr>
          <w:p w14:paraId="08288183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shd w:val="clear" w:color="auto" w:fill="auto"/>
          </w:tcPr>
          <w:p w14:paraId="14FD2734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6F09E1" w:rsidRPr="003C0D31" w14:paraId="7613E626" w14:textId="77777777" w:rsidTr="002B4B81">
        <w:trPr>
          <w:trHeight w:val="272"/>
        </w:trPr>
        <w:tc>
          <w:tcPr>
            <w:tcW w:w="3969" w:type="dxa"/>
            <w:shd w:val="clear" w:color="auto" w:fill="auto"/>
          </w:tcPr>
          <w:p w14:paraId="78646F12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0061088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84" w:type="dxa"/>
            <w:shd w:val="clear" w:color="auto" w:fill="auto"/>
          </w:tcPr>
          <w:p w14:paraId="43B50926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72" w:type="dxa"/>
            <w:shd w:val="clear" w:color="auto" w:fill="auto"/>
          </w:tcPr>
          <w:p w14:paraId="132CC52F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shd w:val="clear" w:color="auto" w:fill="auto"/>
          </w:tcPr>
          <w:p w14:paraId="37954F67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6F09E1" w:rsidRPr="003C0D31" w14:paraId="4C0FC470" w14:textId="77777777" w:rsidTr="002B4B81">
        <w:trPr>
          <w:trHeight w:val="272"/>
        </w:trPr>
        <w:tc>
          <w:tcPr>
            <w:tcW w:w="3969" w:type="dxa"/>
            <w:shd w:val="clear" w:color="auto" w:fill="auto"/>
          </w:tcPr>
          <w:p w14:paraId="747147CC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8DC5106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84" w:type="dxa"/>
            <w:shd w:val="clear" w:color="auto" w:fill="auto"/>
          </w:tcPr>
          <w:p w14:paraId="771D2D04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72" w:type="dxa"/>
            <w:shd w:val="clear" w:color="auto" w:fill="auto"/>
          </w:tcPr>
          <w:p w14:paraId="3554EA7D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shd w:val="clear" w:color="auto" w:fill="auto"/>
          </w:tcPr>
          <w:p w14:paraId="15B496F4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6F09E1" w:rsidRPr="003C0D31" w14:paraId="7E77EBB9" w14:textId="77777777" w:rsidTr="002B4B81">
        <w:trPr>
          <w:trHeight w:val="272"/>
        </w:trPr>
        <w:tc>
          <w:tcPr>
            <w:tcW w:w="3969" w:type="dxa"/>
            <w:shd w:val="clear" w:color="auto" w:fill="auto"/>
          </w:tcPr>
          <w:p w14:paraId="13EFE690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56CEF09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84" w:type="dxa"/>
            <w:shd w:val="clear" w:color="auto" w:fill="auto"/>
          </w:tcPr>
          <w:p w14:paraId="6F1B2C78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72" w:type="dxa"/>
            <w:shd w:val="clear" w:color="auto" w:fill="auto"/>
          </w:tcPr>
          <w:p w14:paraId="0085EFB5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shd w:val="clear" w:color="auto" w:fill="auto"/>
          </w:tcPr>
          <w:p w14:paraId="2D49ACD3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6F09E1" w:rsidRPr="003C0D31" w14:paraId="1C6CD7AC" w14:textId="77777777" w:rsidTr="002B4B81">
        <w:trPr>
          <w:trHeight w:val="272"/>
        </w:trPr>
        <w:tc>
          <w:tcPr>
            <w:tcW w:w="3969" w:type="dxa"/>
            <w:shd w:val="clear" w:color="auto" w:fill="auto"/>
          </w:tcPr>
          <w:p w14:paraId="599B1214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D1160DC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84" w:type="dxa"/>
            <w:shd w:val="clear" w:color="auto" w:fill="auto"/>
          </w:tcPr>
          <w:p w14:paraId="0EBD985D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72" w:type="dxa"/>
            <w:shd w:val="clear" w:color="auto" w:fill="auto"/>
          </w:tcPr>
          <w:p w14:paraId="1A8AE35B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shd w:val="clear" w:color="auto" w:fill="auto"/>
          </w:tcPr>
          <w:p w14:paraId="5D40DD0B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6F09E1" w:rsidRPr="003C0D31" w14:paraId="66DE0398" w14:textId="77777777" w:rsidTr="002B4B81">
        <w:trPr>
          <w:trHeight w:val="272"/>
        </w:trPr>
        <w:tc>
          <w:tcPr>
            <w:tcW w:w="3969" w:type="dxa"/>
            <w:shd w:val="clear" w:color="auto" w:fill="auto"/>
          </w:tcPr>
          <w:p w14:paraId="169AB1CF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7A42140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84" w:type="dxa"/>
            <w:shd w:val="clear" w:color="auto" w:fill="auto"/>
          </w:tcPr>
          <w:p w14:paraId="7E9C5FED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72" w:type="dxa"/>
            <w:shd w:val="clear" w:color="auto" w:fill="auto"/>
          </w:tcPr>
          <w:p w14:paraId="5018F278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413" w:type="dxa"/>
            <w:shd w:val="clear" w:color="auto" w:fill="auto"/>
          </w:tcPr>
          <w:p w14:paraId="681ACAAB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6E3CD9A0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</w:p>
    <w:p w14:paraId="2F75AF2F" w14:textId="77777777" w:rsidR="004626FF" w:rsidRPr="003C0D31" w:rsidRDefault="004626FF" w:rsidP="00EB1912">
      <w:pPr>
        <w:jc w:val="both"/>
        <w:rPr>
          <w:rFonts w:ascii="Calibri Light" w:hAnsi="Calibri Light" w:cs="Calibri Light"/>
        </w:rPr>
      </w:pPr>
    </w:p>
    <w:p w14:paraId="50CE72D1" w14:textId="77777777" w:rsidR="00080403" w:rsidRPr="003C0D31" w:rsidRDefault="00F6408A" w:rsidP="00080403">
      <w:pPr>
        <w:jc w:val="both"/>
        <w:rPr>
          <w:rFonts w:ascii="Calibri Light" w:hAnsi="Calibri Light" w:cs="Calibri Light"/>
        </w:rPr>
      </w:pPr>
      <w:r w:rsidRPr="003C0D31">
        <w:rPr>
          <w:rFonts w:ascii="Calibri Light" w:hAnsi="Calibri Light" w:cs="Calibri Light"/>
          <w:i/>
          <w:iCs/>
        </w:rPr>
        <w:t>Megj.</w:t>
      </w:r>
      <w:r w:rsidR="002672FA" w:rsidRPr="003C0D31">
        <w:rPr>
          <w:rFonts w:ascii="Calibri Light" w:hAnsi="Calibri Light" w:cs="Calibri Light"/>
        </w:rPr>
        <w:t xml:space="preserve">: </w:t>
      </w:r>
      <w:r w:rsidR="00080403" w:rsidRPr="003C0D31">
        <w:rPr>
          <w:rFonts w:ascii="Calibri Light" w:hAnsi="Calibri Light" w:cs="Calibri Light"/>
        </w:rPr>
        <w:t xml:space="preserve">ADR </w:t>
      </w:r>
      <w:r w:rsidR="003F135F" w:rsidRPr="003C0D31">
        <w:rPr>
          <w:rFonts w:ascii="Calibri Light" w:hAnsi="Calibri Light" w:cs="Calibri Light"/>
        </w:rPr>
        <w:t xml:space="preserve">5.4.1.1 </w:t>
      </w:r>
      <w:r w:rsidR="002672FA" w:rsidRPr="003C0D31">
        <w:rPr>
          <w:rFonts w:ascii="Calibri Light" w:hAnsi="Calibri Light" w:cs="Calibri Light"/>
        </w:rPr>
        <w:t>f) pontja</w:t>
      </w:r>
      <w:r w:rsidR="00CF7A30" w:rsidRPr="003C0D31">
        <w:rPr>
          <w:rFonts w:ascii="Calibri Light" w:hAnsi="Calibri Light" w:cs="Calibri Light"/>
        </w:rPr>
        <w:t xml:space="preserve"> szerint:</w:t>
      </w:r>
    </w:p>
    <w:p w14:paraId="1B17A67A" w14:textId="77777777" w:rsidR="00080403" w:rsidRDefault="00080403" w:rsidP="00080403">
      <w:pPr>
        <w:jc w:val="both"/>
        <w:rPr>
          <w:rFonts w:ascii="Calibri Light" w:hAnsi="Calibri Light" w:cs="Calibri Light"/>
          <w:i/>
          <w:iCs/>
        </w:rPr>
      </w:pPr>
      <w:r w:rsidRPr="003C0D31">
        <w:rPr>
          <w:rFonts w:ascii="Calibri Light" w:hAnsi="Calibri Light" w:cs="Calibri Light"/>
          <w:i/>
          <w:iCs/>
        </w:rPr>
        <w:t>Amennyiben az ADR 1.1.3.6 bekezdés</w:t>
      </w:r>
      <w:r w:rsidR="00F6408A" w:rsidRPr="003C0D31">
        <w:rPr>
          <w:rFonts w:ascii="Calibri Light" w:hAnsi="Calibri Light" w:cs="Calibri Light"/>
          <w:i/>
          <w:iCs/>
        </w:rPr>
        <w:t>e szerint</w:t>
      </w:r>
      <w:r w:rsidRPr="003C0D31">
        <w:rPr>
          <w:rFonts w:ascii="Calibri Light" w:hAnsi="Calibri Light" w:cs="Calibri Light"/>
          <w:i/>
          <w:iCs/>
        </w:rPr>
        <w:t xml:space="preserve"> veszélyes áru szállításához kívánják alkalmazni, a szállított veszélyes áru összmennyiségét és számított értékét szállítási kategóriánként kell megadni a fuvarokmányban az ADR 1.1.3.6.3 és 1.1.3.6.4 pont szerint.</w:t>
      </w:r>
    </w:p>
    <w:p w14:paraId="755A5508" w14:textId="77777777" w:rsidR="003C0D31" w:rsidRPr="003C0D31" w:rsidRDefault="003C0D31" w:rsidP="00080403">
      <w:pPr>
        <w:jc w:val="both"/>
        <w:rPr>
          <w:rFonts w:ascii="Calibri Light" w:hAnsi="Calibri Light" w:cs="Calibri Light"/>
          <w:i/>
          <w:i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693"/>
        <w:gridCol w:w="3402"/>
      </w:tblGrid>
      <w:tr w:rsidR="00080403" w:rsidRPr="003C0D31" w14:paraId="6479D398" w14:textId="77777777" w:rsidTr="00607429">
        <w:trPr>
          <w:trHeight w:val="404"/>
        </w:trPr>
        <w:tc>
          <w:tcPr>
            <w:tcW w:w="2977" w:type="dxa"/>
            <w:shd w:val="clear" w:color="auto" w:fill="auto"/>
          </w:tcPr>
          <w:p w14:paraId="257D1562" w14:textId="77777777" w:rsidR="00080403" w:rsidRPr="003C0D31" w:rsidRDefault="00080403" w:rsidP="00607429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3C0D31">
              <w:rPr>
                <w:rFonts w:ascii="Calibri Light" w:hAnsi="Calibri Light" w:cs="Calibri Light"/>
                <w:b/>
              </w:rPr>
              <w:t>Szállítási kategória</w:t>
            </w:r>
          </w:p>
        </w:tc>
        <w:tc>
          <w:tcPr>
            <w:tcW w:w="2693" w:type="dxa"/>
            <w:shd w:val="clear" w:color="auto" w:fill="auto"/>
          </w:tcPr>
          <w:p w14:paraId="4AAA25A5" w14:textId="77777777" w:rsidR="00080403" w:rsidRPr="003C0D31" w:rsidRDefault="00080403" w:rsidP="00607429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3C0D31">
              <w:rPr>
                <w:rFonts w:ascii="Calibri Light" w:hAnsi="Calibri Light" w:cs="Calibri Light"/>
                <w:b/>
              </w:rPr>
              <w:t>Összmennyiség</w:t>
            </w:r>
          </w:p>
        </w:tc>
        <w:tc>
          <w:tcPr>
            <w:tcW w:w="3402" w:type="dxa"/>
            <w:shd w:val="clear" w:color="auto" w:fill="auto"/>
          </w:tcPr>
          <w:p w14:paraId="7C730AFF" w14:textId="77777777" w:rsidR="00080403" w:rsidRPr="003C0D31" w:rsidRDefault="00CF7A30" w:rsidP="00607429">
            <w:pPr>
              <w:suppressAutoHyphens/>
              <w:jc w:val="center"/>
              <w:rPr>
                <w:rFonts w:ascii="Calibri Light" w:hAnsi="Calibri Light" w:cs="Calibri Light"/>
                <w:b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1.1.3.6 Számított</w:t>
            </w:r>
            <w:r w:rsidR="00080403" w:rsidRPr="003C0D31">
              <w:rPr>
                <w:rFonts w:ascii="Calibri Light" w:hAnsi="Calibri Light" w:cs="Calibri Light"/>
                <w:b/>
              </w:rPr>
              <w:t xml:space="preserve"> érték</w:t>
            </w:r>
          </w:p>
        </w:tc>
      </w:tr>
      <w:tr w:rsidR="00080403" w:rsidRPr="003C0D31" w14:paraId="0FBE439B" w14:textId="77777777" w:rsidTr="00F12108">
        <w:trPr>
          <w:trHeight w:val="458"/>
        </w:trPr>
        <w:tc>
          <w:tcPr>
            <w:tcW w:w="2977" w:type="dxa"/>
            <w:shd w:val="clear" w:color="auto" w:fill="auto"/>
          </w:tcPr>
          <w:p w14:paraId="30B74AE8" w14:textId="77777777" w:rsidR="00080403" w:rsidRPr="003C0D31" w:rsidRDefault="00080403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2693" w:type="dxa"/>
            <w:shd w:val="clear" w:color="auto" w:fill="auto"/>
          </w:tcPr>
          <w:p w14:paraId="02C17436" w14:textId="77777777" w:rsidR="00080403" w:rsidRPr="003C0D31" w:rsidRDefault="00080403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3402" w:type="dxa"/>
            <w:shd w:val="clear" w:color="auto" w:fill="auto"/>
          </w:tcPr>
          <w:p w14:paraId="5293EB7F" w14:textId="77777777" w:rsidR="00080403" w:rsidRPr="003C0D31" w:rsidRDefault="00080403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</w:p>
        </w:tc>
      </w:tr>
      <w:tr w:rsidR="00080403" w:rsidRPr="003C0D31" w14:paraId="6F8D90F6" w14:textId="77777777" w:rsidTr="00F12108">
        <w:trPr>
          <w:trHeight w:val="476"/>
        </w:trPr>
        <w:tc>
          <w:tcPr>
            <w:tcW w:w="2977" w:type="dxa"/>
            <w:shd w:val="clear" w:color="auto" w:fill="auto"/>
          </w:tcPr>
          <w:p w14:paraId="11343AF9" w14:textId="77777777" w:rsidR="00080403" w:rsidRPr="003C0D31" w:rsidRDefault="00080403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2693" w:type="dxa"/>
            <w:shd w:val="clear" w:color="auto" w:fill="auto"/>
          </w:tcPr>
          <w:p w14:paraId="1BC715A3" w14:textId="77777777" w:rsidR="00080403" w:rsidRPr="003C0D31" w:rsidRDefault="00080403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</w:p>
        </w:tc>
        <w:tc>
          <w:tcPr>
            <w:tcW w:w="3402" w:type="dxa"/>
            <w:shd w:val="clear" w:color="auto" w:fill="auto"/>
          </w:tcPr>
          <w:p w14:paraId="3F95C404" w14:textId="77777777" w:rsidR="00080403" w:rsidRPr="003C0D31" w:rsidRDefault="00080403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</w:p>
        </w:tc>
      </w:tr>
      <w:tr w:rsidR="00593E0E" w:rsidRPr="003C0D31" w14:paraId="3E9FBBA4" w14:textId="77777777" w:rsidTr="00765094">
        <w:trPr>
          <w:trHeight w:val="452"/>
        </w:trPr>
        <w:tc>
          <w:tcPr>
            <w:tcW w:w="2977" w:type="dxa"/>
            <w:shd w:val="clear" w:color="auto" w:fill="auto"/>
          </w:tcPr>
          <w:p w14:paraId="24FF2076" w14:textId="77777777" w:rsidR="00593E0E" w:rsidRPr="003C0D31" w:rsidRDefault="00034425" w:rsidP="00CF7A30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3C0D31">
              <w:rPr>
                <w:rFonts w:ascii="Calibri Light" w:hAnsi="Calibri Light" w:cs="Calibri Light"/>
                <w:b/>
              </w:rPr>
              <w:t>∑</w:t>
            </w:r>
            <w:r w:rsidR="00593E0E" w:rsidRPr="003C0D31">
              <w:rPr>
                <w:rFonts w:ascii="Calibri Light" w:hAnsi="Calibri Light" w:cs="Calibri Light"/>
                <w:b/>
              </w:rPr>
              <w:t xml:space="preserve"> számított érték: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6A8D0257" w14:textId="77777777" w:rsidR="00593E0E" w:rsidRPr="003C0D31" w:rsidRDefault="00593E0E" w:rsidP="0008040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  <w:r w:rsidRPr="003C0D31">
              <w:rPr>
                <w:rFonts w:ascii="Calibri Light" w:hAnsi="Calibri Light" w:cs="Calibri Light"/>
                <w:i/>
                <w:iCs/>
              </w:rPr>
              <w:t xml:space="preserve">                                                              </w:t>
            </w:r>
          </w:p>
        </w:tc>
      </w:tr>
    </w:tbl>
    <w:p w14:paraId="10EE5BF9" w14:textId="77777777" w:rsidR="00080403" w:rsidRPr="003C0D31" w:rsidRDefault="00080403" w:rsidP="00CF7A30">
      <w:pPr>
        <w:jc w:val="center"/>
        <w:rPr>
          <w:rFonts w:ascii="Calibri Light" w:hAnsi="Calibri Light" w:cs="Calibri Light"/>
        </w:rPr>
      </w:pPr>
    </w:p>
    <w:p w14:paraId="234B0752" w14:textId="77777777" w:rsidR="004626FF" w:rsidRPr="003C0D31" w:rsidRDefault="004626FF" w:rsidP="00EB1912">
      <w:pPr>
        <w:jc w:val="both"/>
        <w:rPr>
          <w:rFonts w:ascii="Calibri Light" w:hAnsi="Calibri Light" w:cs="Calibri Light"/>
        </w:rPr>
      </w:pPr>
    </w:p>
    <w:p w14:paraId="1064A08B" w14:textId="77777777" w:rsidR="004626FF" w:rsidRPr="003C0D31" w:rsidRDefault="004626FF" w:rsidP="00EB1912">
      <w:pPr>
        <w:jc w:val="both"/>
        <w:rPr>
          <w:rFonts w:ascii="Calibri Light" w:hAnsi="Calibri Light" w:cs="Calibri Light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402"/>
      </w:tblGrid>
      <w:tr w:rsidR="004626FF" w:rsidRPr="003C0D31" w14:paraId="5F3A86B3" w14:textId="77777777" w:rsidTr="00F12108">
        <w:trPr>
          <w:trHeight w:val="680"/>
        </w:trPr>
        <w:tc>
          <w:tcPr>
            <w:tcW w:w="5670" w:type="dxa"/>
            <w:shd w:val="clear" w:color="auto" w:fill="auto"/>
          </w:tcPr>
          <w:p w14:paraId="7F6FC078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A kiállító neve, beosztása: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D37C2D6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A kiállító aláírása:</w:t>
            </w:r>
          </w:p>
        </w:tc>
      </w:tr>
      <w:tr w:rsidR="004626FF" w:rsidRPr="003C0D31" w14:paraId="27858307" w14:textId="77777777" w:rsidTr="00F12108">
        <w:trPr>
          <w:trHeight w:val="680"/>
        </w:trPr>
        <w:tc>
          <w:tcPr>
            <w:tcW w:w="5670" w:type="dxa"/>
            <w:shd w:val="clear" w:color="auto" w:fill="auto"/>
          </w:tcPr>
          <w:p w14:paraId="634E5DB6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  <w:r w:rsidRPr="003C0D31">
              <w:rPr>
                <w:rFonts w:ascii="Calibri Light" w:hAnsi="Calibri Light" w:cs="Calibri Light"/>
                <w:b/>
                <w:bCs/>
              </w:rPr>
              <w:t>Hely és dátum:</w:t>
            </w:r>
          </w:p>
        </w:tc>
        <w:tc>
          <w:tcPr>
            <w:tcW w:w="3402" w:type="dxa"/>
            <w:vMerge/>
            <w:shd w:val="clear" w:color="auto" w:fill="auto"/>
          </w:tcPr>
          <w:p w14:paraId="506E0368" w14:textId="77777777" w:rsidR="004626FF" w:rsidRPr="003C0D31" w:rsidRDefault="004626FF" w:rsidP="00765094">
            <w:pPr>
              <w:suppressAutoHyphens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480059A4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</w:p>
    <w:p w14:paraId="507BC7F6" w14:textId="77777777" w:rsidR="00EB1912" w:rsidRPr="003C0D31" w:rsidRDefault="00EB1912" w:rsidP="00EB1912">
      <w:pPr>
        <w:jc w:val="both"/>
        <w:rPr>
          <w:rFonts w:ascii="Calibri Light" w:hAnsi="Calibri Light" w:cs="Calibri Light"/>
        </w:rPr>
      </w:pPr>
    </w:p>
    <w:sectPr w:rsidR="00EB1912" w:rsidRPr="003C0D31" w:rsidSect="005E4D0D">
      <w:headerReference w:type="default" r:id="rId6"/>
      <w:footerReference w:type="default" r:id="rId7"/>
      <w:pgSz w:w="11906" w:h="16838"/>
      <w:pgMar w:top="1276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801F" w14:textId="77777777" w:rsidR="0007304A" w:rsidRDefault="0007304A">
      <w:r>
        <w:separator/>
      </w:r>
    </w:p>
  </w:endnote>
  <w:endnote w:type="continuationSeparator" w:id="0">
    <w:p w14:paraId="0EFA9EB5" w14:textId="77777777" w:rsidR="0007304A" w:rsidRDefault="0007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1820" w14:textId="77777777" w:rsidR="00AF7C68" w:rsidRPr="005E4D0D" w:rsidRDefault="00AF7C68" w:rsidP="00AF7C68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 w:cs="Calibri Light"/>
        <w:sz w:val="18"/>
        <w:szCs w:val="18"/>
      </w:rPr>
    </w:pPr>
    <w:r w:rsidRPr="005E4D0D">
      <w:rPr>
        <w:rFonts w:ascii="Calibri Light" w:hAnsi="Calibri Light" w:cs="Calibri Light"/>
        <w:sz w:val="18"/>
        <w:szCs w:val="18"/>
      </w:rPr>
      <w:t xml:space="preserve">Oldal: </w:t>
    </w:r>
    <w:r w:rsidRPr="005E4D0D">
      <w:rPr>
        <w:rFonts w:ascii="Calibri Light" w:hAnsi="Calibri Light" w:cs="Calibri Light"/>
        <w:sz w:val="18"/>
        <w:szCs w:val="18"/>
      </w:rPr>
      <w:fldChar w:fldCharType="begin"/>
    </w:r>
    <w:r w:rsidRPr="005E4D0D">
      <w:rPr>
        <w:rFonts w:ascii="Calibri Light" w:hAnsi="Calibri Light" w:cs="Calibri Light"/>
        <w:sz w:val="18"/>
        <w:szCs w:val="18"/>
      </w:rPr>
      <w:instrText xml:space="preserve"> PAGE   \* MERGEFORMAT </w:instrText>
    </w:r>
    <w:r w:rsidRPr="005E4D0D">
      <w:rPr>
        <w:rFonts w:ascii="Calibri Light" w:hAnsi="Calibri Light" w:cs="Calibri Light"/>
        <w:sz w:val="18"/>
        <w:szCs w:val="18"/>
      </w:rPr>
      <w:fldChar w:fldCharType="separate"/>
    </w:r>
    <w:r w:rsidR="007A2E54" w:rsidRPr="005E4D0D">
      <w:rPr>
        <w:rFonts w:ascii="Calibri Light" w:hAnsi="Calibri Light" w:cs="Calibri Light"/>
        <w:noProof/>
        <w:sz w:val="18"/>
        <w:szCs w:val="18"/>
      </w:rPr>
      <w:t>1</w:t>
    </w:r>
    <w:r w:rsidRPr="005E4D0D">
      <w:rPr>
        <w:rFonts w:ascii="Calibri Light" w:hAnsi="Calibri Light" w:cs="Calibri Light"/>
        <w:sz w:val="18"/>
        <w:szCs w:val="18"/>
      </w:rPr>
      <w:fldChar w:fldCharType="end"/>
    </w:r>
    <w:r w:rsidRPr="005E4D0D">
      <w:rPr>
        <w:rStyle w:val="Oldalszm"/>
        <w:rFonts w:ascii="Calibri Light" w:hAnsi="Calibri Light" w:cs="Calibri Light"/>
        <w:sz w:val="18"/>
        <w:szCs w:val="18"/>
      </w:rPr>
      <w:t>/</w:t>
    </w:r>
    <w:r w:rsidRPr="005E4D0D">
      <w:rPr>
        <w:rStyle w:val="Oldalszm"/>
        <w:rFonts w:ascii="Calibri Light" w:hAnsi="Calibri Light" w:cs="Calibri Light"/>
        <w:sz w:val="18"/>
        <w:szCs w:val="18"/>
      </w:rPr>
      <w:fldChar w:fldCharType="begin"/>
    </w:r>
    <w:r w:rsidRPr="005E4D0D">
      <w:rPr>
        <w:rStyle w:val="Oldalszm"/>
        <w:rFonts w:ascii="Calibri Light" w:hAnsi="Calibri Light" w:cs="Calibri Light"/>
        <w:sz w:val="18"/>
        <w:szCs w:val="18"/>
      </w:rPr>
      <w:instrText xml:space="preserve"> NUMPAGES </w:instrText>
    </w:r>
    <w:r w:rsidRPr="005E4D0D">
      <w:rPr>
        <w:rStyle w:val="Oldalszm"/>
        <w:rFonts w:ascii="Calibri Light" w:hAnsi="Calibri Light" w:cs="Calibri Light"/>
        <w:sz w:val="18"/>
        <w:szCs w:val="18"/>
      </w:rPr>
      <w:fldChar w:fldCharType="separate"/>
    </w:r>
    <w:r w:rsidR="007A2E54" w:rsidRPr="005E4D0D">
      <w:rPr>
        <w:rStyle w:val="Oldalszm"/>
        <w:rFonts w:ascii="Calibri Light" w:hAnsi="Calibri Light" w:cs="Calibri Light"/>
        <w:noProof/>
        <w:sz w:val="18"/>
        <w:szCs w:val="18"/>
      </w:rPr>
      <w:t>1</w:t>
    </w:r>
    <w:r w:rsidRPr="005E4D0D">
      <w:rPr>
        <w:rStyle w:val="Oldalszm"/>
        <w:rFonts w:ascii="Calibri Light" w:hAnsi="Calibri Light" w:cs="Calibri Light"/>
        <w:sz w:val="18"/>
        <w:szCs w:val="18"/>
      </w:rPr>
      <w:fldChar w:fldCharType="end"/>
    </w:r>
  </w:p>
  <w:p w14:paraId="17406675" w14:textId="77777777" w:rsidR="007C619B" w:rsidRPr="00AF7C68" w:rsidRDefault="007C619B" w:rsidP="00AF7C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CDCB" w14:textId="77777777" w:rsidR="0007304A" w:rsidRDefault="0007304A">
      <w:r>
        <w:separator/>
      </w:r>
    </w:p>
  </w:footnote>
  <w:footnote w:type="continuationSeparator" w:id="0">
    <w:p w14:paraId="15F5565D" w14:textId="77777777" w:rsidR="0007304A" w:rsidRDefault="00073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31" w:type="dxa"/>
      <w:tblInd w:w="-743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616"/>
      <w:gridCol w:w="8415"/>
    </w:tblGrid>
    <w:tr w:rsidR="0014740C" w:rsidRPr="00765094" w14:paraId="172C84BB" w14:textId="77777777" w:rsidTr="005E4D0D">
      <w:trPr>
        <w:trHeight w:val="858"/>
      </w:trPr>
      <w:tc>
        <w:tcPr>
          <w:tcW w:w="1616" w:type="dxa"/>
        </w:tcPr>
        <w:p w14:paraId="0BE40E46" w14:textId="3F0289BE" w:rsidR="0014740C" w:rsidRPr="0014740C" w:rsidRDefault="006979FD" w:rsidP="005E4D0D">
          <w:pPr>
            <w:pStyle w:val="lfej"/>
            <w:ind w:left="564" w:hanging="564"/>
            <w:rPr>
              <w:b/>
              <w:lang w:val="en-AU"/>
            </w:rPr>
          </w:pPr>
          <w:r w:rsidRPr="0014740C">
            <w:rPr>
              <w:b/>
              <w:noProof/>
              <w:lang w:val="en-AU"/>
            </w:rPr>
            <w:drawing>
              <wp:anchor distT="0" distB="0" distL="114300" distR="114300" simplePos="0" relativeHeight="251657728" behindDoc="1" locked="0" layoutInCell="1" allowOverlap="1" wp14:anchorId="3C4E9F42" wp14:editId="1506C70E">
                <wp:simplePos x="0" y="0"/>
                <wp:positionH relativeFrom="column">
                  <wp:posOffset>226695</wp:posOffset>
                </wp:positionH>
                <wp:positionV relativeFrom="paragraph">
                  <wp:posOffset>234744</wp:posOffset>
                </wp:positionV>
                <wp:extent cx="414020" cy="476250"/>
                <wp:effectExtent l="0" t="0" r="5080" b="0"/>
                <wp:wrapTight wrapText="bothSides">
                  <wp:wrapPolygon edited="0">
                    <wp:start x="0" y="0"/>
                    <wp:lineTo x="0" y="20736"/>
                    <wp:lineTo x="20871" y="20736"/>
                    <wp:lineTo x="20871" y="0"/>
                    <wp:lineTo x="0" y="0"/>
                  </wp:wrapPolygon>
                </wp:wrapTight>
                <wp:docPr id="4" name="Kép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020" cy="476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415" w:type="dxa"/>
        </w:tcPr>
        <w:p w14:paraId="470456DD" w14:textId="77777777" w:rsidR="0014740C" w:rsidRPr="00765094" w:rsidRDefault="0014740C" w:rsidP="00EC4AAF">
          <w:pPr>
            <w:pStyle w:val="lfej"/>
            <w:tabs>
              <w:tab w:val="clear" w:pos="4536"/>
              <w:tab w:val="center" w:pos="2779"/>
            </w:tabs>
            <w:ind w:left="369"/>
            <w:rPr>
              <w:rFonts w:ascii="Calibri Light" w:hAnsi="Calibri Light" w:cs="Calibri Light"/>
              <w:b/>
              <w:sz w:val="20"/>
              <w:szCs w:val="20"/>
              <w:lang w:val="en-AU"/>
            </w:rPr>
          </w:pPr>
          <w:bookmarkStart w:id="0" w:name="_Hlk155166416"/>
          <w:r w:rsidRPr="00765094">
            <w:rPr>
              <w:rFonts w:ascii="Calibri Light" w:hAnsi="Calibri Light" w:cs="Calibri Light"/>
              <w:b/>
              <w:sz w:val="20"/>
              <w:szCs w:val="20"/>
              <w:lang w:val="en-AU"/>
            </w:rPr>
            <w:t xml:space="preserve">                                                                    </w:t>
          </w:r>
        </w:p>
        <w:p w14:paraId="0C854869" w14:textId="77777777" w:rsidR="0014740C" w:rsidRPr="00765094" w:rsidRDefault="0014740C" w:rsidP="0014740C">
          <w:pPr>
            <w:pStyle w:val="lfej"/>
            <w:rPr>
              <w:rFonts w:ascii="Calibri Light" w:hAnsi="Calibri Light" w:cs="Calibri Light"/>
              <w:b/>
              <w:sz w:val="20"/>
              <w:szCs w:val="20"/>
              <w:lang w:val="en-AU"/>
            </w:rPr>
          </w:pPr>
        </w:p>
        <w:p w14:paraId="70379BBD" w14:textId="77777777" w:rsidR="00042BD9" w:rsidRPr="005E4D0D" w:rsidRDefault="0014740C" w:rsidP="00EC4AAF">
          <w:pPr>
            <w:pStyle w:val="lfej-felssor"/>
            <w:tabs>
              <w:tab w:val="clear" w:pos="4650"/>
              <w:tab w:val="left" w:pos="4055"/>
            </w:tabs>
            <w:ind w:right="39"/>
            <w:rPr>
              <w:rFonts w:ascii="Calibri Light" w:eastAsia="Arial" w:hAnsi="Calibri Light"/>
              <w:sz w:val="18"/>
              <w:szCs w:val="18"/>
            </w:rPr>
          </w:pPr>
          <w:r w:rsidRPr="00765094">
            <w:rPr>
              <w:rFonts w:ascii="Calibri Light" w:hAnsi="Calibri Light" w:cs="Calibri Light"/>
              <w:b w:val="0"/>
              <w:sz w:val="20"/>
              <w:szCs w:val="20"/>
            </w:rPr>
            <w:t xml:space="preserve">                                                       </w:t>
          </w:r>
          <w:r w:rsidR="00EC4AAF">
            <w:rPr>
              <w:rFonts w:ascii="Calibri Light" w:hAnsi="Calibri Light" w:cs="Calibri Light"/>
              <w:b w:val="0"/>
              <w:sz w:val="20"/>
              <w:szCs w:val="20"/>
            </w:rPr>
            <w:t xml:space="preserve">    </w:t>
          </w:r>
          <w:r w:rsidRPr="00765094">
            <w:rPr>
              <w:rFonts w:ascii="Calibri Light" w:hAnsi="Calibri Light" w:cs="Calibri Light"/>
              <w:b w:val="0"/>
              <w:sz w:val="20"/>
              <w:szCs w:val="20"/>
            </w:rPr>
            <w:t xml:space="preserve">    </w:t>
          </w:r>
          <w:r w:rsidR="00EC4AAF">
            <w:rPr>
              <w:rFonts w:ascii="Calibri Light" w:hAnsi="Calibri Light" w:cs="Calibri Light"/>
              <w:b w:val="0"/>
              <w:sz w:val="20"/>
              <w:szCs w:val="20"/>
            </w:rPr>
            <w:t xml:space="preserve">   </w:t>
          </w:r>
          <w:r w:rsidR="00593E0E" w:rsidRPr="00765094">
            <w:rPr>
              <w:rFonts w:ascii="Calibri Light" w:hAnsi="Calibri Light" w:cs="Calibri Light"/>
              <w:b w:val="0"/>
              <w:sz w:val="20"/>
              <w:szCs w:val="20"/>
            </w:rPr>
            <w:t xml:space="preserve"> </w:t>
          </w:r>
          <w:r w:rsidRPr="00765094">
            <w:rPr>
              <w:rFonts w:ascii="Calibri Light" w:hAnsi="Calibri Light" w:cs="Calibri Light"/>
              <w:b w:val="0"/>
              <w:sz w:val="20"/>
              <w:szCs w:val="20"/>
            </w:rPr>
            <w:t xml:space="preserve"> </w:t>
          </w:r>
          <w:r w:rsidR="00EC4AAF" w:rsidRPr="005E4D0D">
            <w:rPr>
              <w:rFonts w:ascii="Calibri Light" w:eastAsia="Arial" w:hAnsi="Calibri Light"/>
              <w:sz w:val="18"/>
              <w:szCs w:val="18"/>
            </w:rPr>
            <w:t>MU-ELJ-38 Veszélyes áruk közúti szállítására vonatkozó munkautasítás</w:t>
          </w:r>
        </w:p>
        <w:p w14:paraId="205E9953" w14:textId="77777777" w:rsidR="00042BD9" w:rsidRPr="005E4D0D" w:rsidRDefault="00042BD9" w:rsidP="00042BD9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5E4D0D">
            <w:rPr>
              <w:rFonts w:ascii="Calibri Light" w:eastAsia="Arial" w:hAnsi="Calibri Light"/>
              <w:sz w:val="18"/>
              <w:szCs w:val="18"/>
            </w:rPr>
            <w:t>Verziószám: 1.</w:t>
          </w:r>
        </w:p>
        <w:p w14:paraId="682CBBC6" w14:textId="77777777" w:rsidR="0014740C" w:rsidRPr="004B1B8F" w:rsidRDefault="00D51A69" w:rsidP="004B1B8F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5E4D0D">
            <w:rPr>
              <w:rFonts w:ascii="Calibri Light" w:eastAsia="Arial" w:hAnsi="Calibri Light"/>
              <w:sz w:val="18"/>
              <w:szCs w:val="18"/>
            </w:rPr>
            <w:t>3</w:t>
          </w:r>
          <w:r w:rsidR="00042BD9" w:rsidRPr="005E4D0D">
            <w:rPr>
              <w:rFonts w:ascii="Calibri Light" w:eastAsia="Arial" w:hAnsi="Calibri Light"/>
              <w:sz w:val="18"/>
              <w:szCs w:val="18"/>
            </w:rPr>
            <w:t>.sz. melléklet</w:t>
          </w:r>
          <w:bookmarkEnd w:id="0"/>
        </w:p>
      </w:tc>
    </w:tr>
  </w:tbl>
  <w:p w14:paraId="21ECBFB2" w14:textId="3B978628" w:rsidR="007C619B" w:rsidRPr="003F63CA" w:rsidRDefault="007C619B" w:rsidP="0058097D">
    <w:pPr>
      <w:pStyle w:val="lfej"/>
      <w:tabs>
        <w:tab w:val="clear" w:pos="4536"/>
        <w:tab w:val="left" w:pos="1080"/>
      </w:tabs>
      <w:spacing w:before="40" w:after="40"/>
      <w:rPr>
        <w:bCs/>
        <w:i/>
        <w:iCs/>
      </w:rPr>
    </w:pPr>
    <w:r>
      <w:tab/>
    </w:r>
    <w:r w:rsidRPr="000E5224">
      <w:rPr>
        <w:b/>
      </w:rPr>
      <w:tab/>
    </w:r>
  </w:p>
  <w:p w14:paraId="1282C744" w14:textId="77777777" w:rsidR="007C619B" w:rsidRDefault="007C61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9B"/>
    <w:rsid w:val="00034425"/>
    <w:rsid w:val="00042BD9"/>
    <w:rsid w:val="00065AA5"/>
    <w:rsid w:val="00070B8D"/>
    <w:rsid w:val="0007304A"/>
    <w:rsid w:val="00080403"/>
    <w:rsid w:val="000E706D"/>
    <w:rsid w:val="000F3F2A"/>
    <w:rsid w:val="000F7B8C"/>
    <w:rsid w:val="0014244A"/>
    <w:rsid w:val="00145D49"/>
    <w:rsid w:val="0014740C"/>
    <w:rsid w:val="00153742"/>
    <w:rsid w:val="00156CA4"/>
    <w:rsid w:val="001767D9"/>
    <w:rsid w:val="001B3D40"/>
    <w:rsid w:val="001C00AD"/>
    <w:rsid w:val="002234A4"/>
    <w:rsid w:val="002452C5"/>
    <w:rsid w:val="00251E6F"/>
    <w:rsid w:val="002672FA"/>
    <w:rsid w:val="002A6B60"/>
    <w:rsid w:val="002B4B81"/>
    <w:rsid w:val="002C5D4D"/>
    <w:rsid w:val="002E1430"/>
    <w:rsid w:val="002E1A8B"/>
    <w:rsid w:val="002F6C5C"/>
    <w:rsid w:val="00303B08"/>
    <w:rsid w:val="00313E68"/>
    <w:rsid w:val="003463FC"/>
    <w:rsid w:val="00347CD7"/>
    <w:rsid w:val="00353A95"/>
    <w:rsid w:val="00355CA0"/>
    <w:rsid w:val="00372F13"/>
    <w:rsid w:val="003961F6"/>
    <w:rsid w:val="003A1C1E"/>
    <w:rsid w:val="003C0583"/>
    <w:rsid w:val="003C0D31"/>
    <w:rsid w:val="003C1BDA"/>
    <w:rsid w:val="003F135F"/>
    <w:rsid w:val="003F63CA"/>
    <w:rsid w:val="003F6714"/>
    <w:rsid w:val="00422A22"/>
    <w:rsid w:val="004626FF"/>
    <w:rsid w:val="00483F54"/>
    <w:rsid w:val="00495175"/>
    <w:rsid w:val="004A090F"/>
    <w:rsid w:val="004B1B8F"/>
    <w:rsid w:val="00515D33"/>
    <w:rsid w:val="00554564"/>
    <w:rsid w:val="0055620A"/>
    <w:rsid w:val="0058097D"/>
    <w:rsid w:val="00593E0E"/>
    <w:rsid w:val="005A2D81"/>
    <w:rsid w:val="005E4D0D"/>
    <w:rsid w:val="005E71C8"/>
    <w:rsid w:val="00607429"/>
    <w:rsid w:val="00642A6B"/>
    <w:rsid w:val="00677842"/>
    <w:rsid w:val="00690167"/>
    <w:rsid w:val="006979FD"/>
    <w:rsid w:val="006F09E1"/>
    <w:rsid w:val="00701006"/>
    <w:rsid w:val="00703128"/>
    <w:rsid w:val="007223B5"/>
    <w:rsid w:val="00724317"/>
    <w:rsid w:val="00730FE5"/>
    <w:rsid w:val="007500E7"/>
    <w:rsid w:val="00765094"/>
    <w:rsid w:val="007A2E54"/>
    <w:rsid w:val="007B42B7"/>
    <w:rsid w:val="007C619B"/>
    <w:rsid w:val="007C791D"/>
    <w:rsid w:val="007D789E"/>
    <w:rsid w:val="007F3E38"/>
    <w:rsid w:val="00831C63"/>
    <w:rsid w:val="008D2C2B"/>
    <w:rsid w:val="00912A83"/>
    <w:rsid w:val="00934B5B"/>
    <w:rsid w:val="00982035"/>
    <w:rsid w:val="00996183"/>
    <w:rsid w:val="009A04D2"/>
    <w:rsid w:val="009C37B1"/>
    <w:rsid w:val="009D1568"/>
    <w:rsid w:val="009E7120"/>
    <w:rsid w:val="00A464CC"/>
    <w:rsid w:val="00A54668"/>
    <w:rsid w:val="00AC4778"/>
    <w:rsid w:val="00AD58E7"/>
    <w:rsid w:val="00AE0675"/>
    <w:rsid w:val="00AF1BC1"/>
    <w:rsid w:val="00AF3EC9"/>
    <w:rsid w:val="00AF7C68"/>
    <w:rsid w:val="00B01720"/>
    <w:rsid w:val="00B025F4"/>
    <w:rsid w:val="00B12129"/>
    <w:rsid w:val="00B54443"/>
    <w:rsid w:val="00B87FB7"/>
    <w:rsid w:val="00BA1555"/>
    <w:rsid w:val="00BE2D58"/>
    <w:rsid w:val="00BF0276"/>
    <w:rsid w:val="00C5379A"/>
    <w:rsid w:val="00C642DF"/>
    <w:rsid w:val="00C72212"/>
    <w:rsid w:val="00C72AB0"/>
    <w:rsid w:val="00CC05F1"/>
    <w:rsid w:val="00CC1D8B"/>
    <w:rsid w:val="00CD4DCB"/>
    <w:rsid w:val="00CF4E2E"/>
    <w:rsid w:val="00CF7A30"/>
    <w:rsid w:val="00D0204E"/>
    <w:rsid w:val="00D33723"/>
    <w:rsid w:val="00D51A69"/>
    <w:rsid w:val="00D902A6"/>
    <w:rsid w:val="00DC0DF3"/>
    <w:rsid w:val="00DE0EB3"/>
    <w:rsid w:val="00E00634"/>
    <w:rsid w:val="00E066EA"/>
    <w:rsid w:val="00E52B71"/>
    <w:rsid w:val="00E675A4"/>
    <w:rsid w:val="00E81E0B"/>
    <w:rsid w:val="00EA53C1"/>
    <w:rsid w:val="00EA73FE"/>
    <w:rsid w:val="00EB1912"/>
    <w:rsid w:val="00EC4AAF"/>
    <w:rsid w:val="00EE15B9"/>
    <w:rsid w:val="00EF1621"/>
    <w:rsid w:val="00F12108"/>
    <w:rsid w:val="00F17C2C"/>
    <w:rsid w:val="00F26219"/>
    <w:rsid w:val="00F32F60"/>
    <w:rsid w:val="00F40650"/>
    <w:rsid w:val="00F5506F"/>
    <w:rsid w:val="00F6408A"/>
    <w:rsid w:val="00F74F4C"/>
    <w:rsid w:val="00F86199"/>
    <w:rsid w:val="00FA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673C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F4E2E"/>
    <w:rPr>
      <w:rFonts w:ascii="Arial" w:hAnsi="Arial" w:cs="Arial"/>
      <w:snapToGrid w:val="0"/>
      <w:sz w:val="22"/>
      <w:szCs w:val="22"/>
    </w:rPr>
  </w:style>
  <w:style w:type="paragraph" w:styleId="Cmsor2">
    <w:name w:val="heading 2"/>
    <w:basedOn w:val="Norml"/>
    <w:next w:val="Norml"/>
    <w:qFormat/>
    <w:rsid w:val="00CF4E2E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C619B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Arial">
    <w:name w:val="Stílus Arial"/>
    <w:rsid w:val="007C619B"/>
    <w:rPr>
      <w:rFonts w:ascii="Arial" w:hAnsi="Arial"/>
      <w:sz w:val="24"/>
    </w:rPr>
  </w:style>
  <w:style w:type="paragraph" w:styleId="lfej">
    <w:name w:val="header"/>
    <w:basedOn w:val="Norml"/>
    <w:link w:val="lfejChar"/>
    <w:uiPriority w:val="99"/>
    <w:rsid w:val="007C619B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C619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C619B"/>
  </w:style>
  <w:style w:type="paragraph" w:customStyle="1" w:styleId="StlusCmsor2ArialNemDltSorkizrtBal05cmElssor">
    <w:name w:val="Stílus Címsor 2 + Arial Nem Dőlt Sorkizárt Bal:  05 cm Első sor..."/>
    <w:basedOn w:val="Cmsor2"/>
    <w:autoRedefine/>
    <w:rsid w:val="00303B08"/>
    <w:pPr>
      <w:keepLines/>
      <w:spacing w:after="240"/>
      <w:jc w:val="both"/>
    </w:pPr>
    <w:rPr>
      <w:rFonts w:eastAsia="Arial"/>
      <w:bCs w:val="0"/>
      <w:sz w:val="22"/>
      <w:szCs w:val="22"/>
    </w:rPr>
  </w:style>
  <w:style w:type="paragraph" w:customStyle="1" w:styleId="tablazat">
    <w:name w:val="tablazat"/>
    <w:basedOn w:val="Norml"/>
    <w:rsid w:val="00CF4E2E"/>
    <w:pPr>
      <w:keepNext/>
      <w:spacing w:before="240"/>
    </w:pPr>
    <w:rPr>
      <w:lang w:eastAsia="en-US"/>
    </w:rPr>
  </w:style>
  <w:style w:type="character" w:customStyle="1" w:styleId="llbChar">
    <w:name w:val="Élőláb Char"/>
    <w:link w:val="llb"/>
    <w:uiPriority w:val="99"/>
    <w:rsid w:val="00AF7C68"/>
    <w:rPr>
      <w:rFonts w:ascii="Arial" w:hAnsi="Arial" w:cs="Arial"/>
      <w:snapToGrid w:val="0"/>
      <w:sz w:val="22"/>
      <w:szCs w:val="22"/>
    </w:rPr>
  </w:style>
  <w:style w:type="character" w:customStyle="1" w:styleId="LblcszvegChar">
    <w:name w:val="Lábléc szöveg Char"/>
    <w:link w:val="Lblcszveg"/>
    <w:semiHidden/>
    <w:locked/>
    <w:rsid w:val="00AF7C68"/>
    <w:rPr>
      <w:rFonts w:ascii="Arial" w:hAnsi="Arial" w:cs="Arial"/>
      <w:sz w:val="18"/>
      <w:szCs w:val="18"/>
    </w:rPr>
  </w:style>
  <w:style w:type="paragraph" w:customStyle="1" w:styleId="Lblcszveg">
    <w:name w:val="Lábléc szöveg"/>
    <w:basedOn w:val="Norml"/>
    <w:link w:val="LblcszvegChar"/>
    <w:semiHidden/>
    <w:qFormat/>
    <w:rsid w:val="00AF7C68"/>
    <w:pPr>
      <w:snapToGrid w:val="0"/>
    </w:pPr>
    <w:rPr>
      <w:snapToGrid/>
      <w:sz w:val="18"/>
      <w:szCs w:val="18"/>
    </w:rPr>
  </w:style>
  <w:style w:type="character" w:styleId="Helyrzszveg">
    <w:name w:val="Placeholder Text"/>
    <w:uiPriority w:val="99"/>
    <w:semiHidden/>
    <w:rsid w:val="00AF7C68"/>
    <w:rPr>
      <w:color w:val="808080"/>
    </w:rPr>
  </w:style>
  <w:style w:type="paragraph" w:customStyle="1" w:styleId="lfej-felssor">
    <w:name w:val="Élőfej - felső sor"/>
    <w:basedOn w:val="lfej"/>
    <w:link w:val="lfej-felssorChar"/>
    <w:qFormat/>
    <w:rsid w:val="00042BD9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snapToGrid/>
      <w:lang w:val="en-AU" w:eastAsia="en-US"/>
    </w:rPr>
  </w:style>
  <w:style w:type="character" w:customStyle="1" w:styleId="lfej-felssorChar">
    <w:name w:val="Élőfej - felső sor Char"/>
    <w:link w:val="lfej-felssor"/>
    <w:rsid w:val="00042BD9"/>
    <w:rPr>
      <w:rFonts w:ascii="Arial" w:hAnsi="Arial" w:cs="Arial"/>
      <w:b/>
      <w:noProof/>
      <w:sz w:val="22"/>
      <w:szCs w:val="22"/>
      <w:lang w:val="en-AU" w:eastAsia="en-US"/>
    </w:rPr>
  </w:style>
  <w:style w:type="character" w:customStyle="1" w:styleId="lfejChar">
    <w:name w:val="Élőfej Char"/>
    <w:link w:val="lfej"/>
    <w:uiPriority w:val="99"/>
    <w:rsid w:val="00042BD9"/>
    <w:rPr>
      <w:rFonts w:ascii="Arial" w:hAnsi="Arial" w:cs="Arial"/>
      <w:snapToGrid w:val="0"/>
      <w:sz w:val="22"/>
      <w:szCs w:val="22"/>
    </w:rPr>
  </w:style>
  <w:style w:type="paragraph" w:styleId="Vltozat">
    <w:name w:val="Revision"/>
    <w:hidden/>
    <w:uiPriority w:val="99"/>
    <w:semiHidden/>
    <w:rsid w:val="003C0D31"/>
    <w:rPr>
      <w:rFonts w:ascii="Arial" w:hAnsi="Arial" w:cs="Arial"/>
      <w:snapToGrid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5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804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2024-06-13T12:36:00Z</dcterms:created>
  <dcterms:modified xsi:type="dcterms:W3CDTF">2024-06-13T12:36:00Z</dcterms:modified>
</cp:coreProperties>
</file>